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03" w:rsidRDefault="00646F03" w:rsidP="00646F03">
      <w:pPr>
        <w:pStyle w:val="Standard"/>
        <w:pageBreakBefore/>
        <w:jc w:val="center"/>
        <w:rPr>
          <w:b/>
          <w:bCs/>
          <w:sz w:val="32"/>
          <w:szCs w:val="32"/>
        </w:rPr>
      </w:pPr>
      <w:r>
        <w:rPr>
          <w:b/>
          <w:bCs/>
          <w:sz w:val="32"/>
          <w:szCs w:val="32"/>
        </w:rPr>
        <w:t>HEALING</w:t>
      </w:r>
    </w:p>
    <w:p w:rsidR="00646F03" w:rsidRDefault="00646F03" w:rsidP="00646F03">
      <w:pPr>
        <w:pStyle w:val="Standard"/>
        <w:rPr>
          <w:sz w:val="28"/>
          <w:szCs w:val="28"/>
        </w:rPr>
      </w:pPr>
    </w:p>
    <w:p w:rsidR="00646F03" w:rsidRDefault="00646F03" w:rsidP="00646F03">
      <w:pPr>
        <w:pStyle w:val="Standard"/>
        <w:rPr>
          <w:sz w:val="28"/>
          <w:szCs w:val="28"/>
        </w:rPr>
      </w:pPr>
      <w:r>
        <w:rPr>
          <w:sz w:val="28"/>
          <w:szCs w:val="28"/>
        </w:rPr>
        <w:t>Declare the Word over yourself each day:</w:t>
      </w:r>
    </w:p>
    <w:p w:rsidR="00646F03" w:rsidRDefault="00646F03" w:rsidP="00646F03">
      <w:pPr>
        <w:pStyle w:val="Standard"/>
        <w:ind w:right="720"/>
        <w:rPr>
          <w:sz w:val="28"/>
          <w:szCs w:val="28"/>
        </w:rPr>
      </w:pPr>
    </w:p>
    <w:p w:rsidR="00646F03" w:rsidRDefault="00646F03" w:rsidP="00646F03">
      <w:pPr>
        <w:pStyle w:val="Standard"/>
        <w:ind w:left="720" w:right="720"/>
        <w:rPr>
          <w:sz w:val="28"/>
          <w:szCs w:val="28"/>
        </w:rPr>
      </w:pPr>
      <w:r>
        <w:rPr>
          <w:sz w:val="28"/>
          <w:szCs w:val="28"/>
          <w:u w:val="single"/>
        </w:rPr>
        <w:t>Isaiah 53:5</w:t>
      </w:r>
      <w:r>
        <w:rPr>
          <w:sz w:val="28"/>
          <w:szCs w:val="28"/>
        </w:rPr>
        <w:t xml:space="preserve"> – But he </w:t>
      </w:r>
      <w:r>
        <w:rPr>
          <w:i/>
          <w:iCs/>
          <w:sz w:val="28"/>
          <w:szCs w:val="28"/>
        </w:rPr>
        <w:t>was</w:t>
      </w:r>
      <w:r>
        <w:rPr>
          <w:sz w:val="28"/>
          <w:szCs w:val="28"/>
        </w:rPr>
        <w:t xml:space="preserve"> wounded for our transgressions, </w:t>
      </w:r>
      <w:r>
        <w:rPr>
          <w:i/>
          <w:iCs/>
          <w:sz w:val="28"/>
          <w:szCs w:val="28"/>
        </w:rPr>
        <w:t>he was</w:t>
      </w:r>
      <w:r>
        <w:rPr>
          <w:sz w:val="28"/>
          <w:szCs w:val="28"/>
        </w:rPr>
        <w:t xml:space="preserve"> bruised for our iniquities: the chastisement of our peace </w:t>
      </w:r>
      <w:r>
        <w:rPr>
          <w:i/>
          <w:iCs/>
          <w:sz w:val="28"/>
          <w:szCs w:val="28"/>
        </w:rPr>
        <w:t>was</w:t>
      </w:r>
      <w:r>
        <w:rPr>
          <w:sz w:val="28"/>
          <w:szCs w:val="28"/>
        </w:rPr>
        <w:t xml:space="preserve"> upon him; and with his stripes we are healed.</w:t>
      </w: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r>
        <w:rPr>
          <w:sz w:val="28"/>
          <w:szCs w:val="28"/>
          <w:u w:val="single"/>
        </w:rPr>
        <w:t>Psalm 103:2-5</w:t>
      </w:r>
      <w:r>
        <w:rPr>
          <w:sz w:val="28"/>
          <w:szCs w:val="28"/>
        </w:rPr>
        <w:t xml:space="preserve"> – Bless the LORD, O my soul, and forget not all his benefits: Who forgiveth all thine iniquities; who healeth all thy diseases; Who redeemeth thy life from destruction; who crowneth thee with lovingkindness and tender mercies; Who satisfieth thy mouth with good things; so that thy youth is renewed like the eagle's.</w:t>
      </w: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r>
        <w:rPr>
          <w:sz w:val="28"/>
          <w:szCs w:val="28"/>
          <w:u w:val="single"/>
        </w:rPr>
        <w:t>Galatians 2:20</w:t>
      </w:r>
      <w:r>
        <w:rPr>
          <w:sz w:val="28"/>
          <w:szCs w:val="28"/>
        </w:rPr>
        <w:t xml:space="preserve"> – I have been crucified with Christ and I no longer live, but Christ lives in me. The life I now live in the body, I live by faith in the Son of God, who loved me and gave himself for me.</w:t>
      </w:r>
    </w:p>
    <w:p w:rsidR="00646F03" w:rsidRDefault="00646F03" w:rsidP="00646F03">
      <w:pPr>
        <w:pStyle w:val="Standard"/>
        <w:ind w:left="720" w:right="720"/>
        <w:rPr>
          <w:sz w:val="28"/>
          <w:szCs w:val="28"/>
        </w:rPr>
      </w:pPr>
    </w:p>
    <w:p w:rsidR="00646F03" w:rsidRDefault="00646F03" w:rsidP="00646F03">
      <w:pPr>
        <w:pStyle w:val="Standard"/>
        <w:ind w:left="720" w:right="720"/>
      </w:pPr>
      <w:r>
        <w:rPr>
          <w:sz w:val="28"/>
          <w:szCs w:val="28"/>
          <w:u w:val="single"/>
        </w:rPr>
        <w:t>1 Peter 2:</w:t>
      </w:r>
      <w:hyperlink r:id="rId4" w:history="1">
        <w:r>
          <w:rPr>
            <w:bCs/>
            <w:color w:val="00000A"/>
            <w:sz w:val="28"/>
            <w:szCs w:val="28"/>
          </w:rPr>
          <w:t>24</w:t>
        </w:r>
      </w:hyperlink>
      <w:r>
        <w:rPr>
          <w:rStyle w:val="reftext"/>
          <w:sz w:val="28"/>
          <w:szCs w:val="28"/>
        </w:rPr>
        <w:t xml:space="preserve"> –  </w:t>
      </w:r>
      <w:r>
        <w:rPr>
          <w:sz w:val="28"/>
          <w:szCs w:val="28"/>
        </w:rPr>
        <w:t xml:space="preserve">Who his own self bare our sins in his own body on the tree, that we, being dead to sins, should live unto righteousness: by whose stripes ye were healed.”  </w:t>
      </w: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r>
        <w:rPr>
          <w:sz w:val="28"/>
          <w:szCs w:val="28"/>
          <w:u w:val="single"/>
        </w:rPr>
        <w:t>Psalm 103:2-5</w:t>
      </w:r>
      <w:r>
        <w:rPr>
          <w:sz w:val="28"/>
          <w:szCs w:val="28"/>
        </w:rPr>
        <w:t xml:space="preserve"> – Bless the LORD, O my soul, and forget not all his benefits: Who forgiveth all thine iniquities; who healeth all thy diseases; Who redeemeth thy life from destruction; who crowneth thee with lovingkindness and tender mercies; Who satisfieth thy mouth with good things; so that thy youth is renewed like the eagle's.</w:t>
      </w: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r>
        <w:rPr>
          <w:sz w:val="28"/>
          <w:szCs w:val="28"/>
          <w:u w:val="single"/>
        </w:rPr>
        <w:t>Romans 8:11</w:t>
      </w:r>
      <w:r>
        <w:rPr>
          <w:sz w:val="28"/>
          <w:szCs w:val="28"/>
        </w:rPr>
        <w:t xml:space="preserve"> – if the Spirit of him that raised up Jesus from the dead dwell in you, he that raised up Christ from the dead shall also quicken your mortal bodies by his Spirit that dwelleth in you.</w:t>
      </w: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p>
    <w:p w:rsidR="00646F03" w:rsidRDefault="00646F03" w:rsidP="00646F03">
      <w:pPr>
        <w:pStyle w:val="Standard"/>
        <w:ind w:left="720" w:right="720"/>
        <w:jc w:val="center"/>
        <w:rPr>
          <w:i/>
          <w:iCs/>
          <w:sz w:val="16"/>
          <w:szCs w:val="16"/>
        </w:rPr>
      </w:pPr>
      <w:r>
        <w:rPr>
          <w:i/>
          <w:iCs/>
          <w:sz w:val="16"/>
          <w:szCs w:val="16"/>
        </w:rPr>
        <w:t>(OVER)</w:t>
      </w:r>
      <w:r>
        <w:rPr>
          <w:i/>
          <w:iCs/>
          <w:sz w:val="16"/>
          <w:szCs w:val="16"/>
        </w:rPr>
        <w:br w:type="page"/>
      </w:r>
    </w:p>
    <w:p w:rsidR="00646F03" w:rsidRDefault="00646F03" w:rsidP="00646F03">
      <w:pPr>
        <w:pStyle w:val="Standard"/>
        <w:ind w:left="720" w:right="720"/>
        <w:jc w:val="center"/>
        <w:rPr>
          <w:i/>
          <w:iCs/>
          <w:sz w:val="16"/>
          <w:szCs w:val="16"/>
        </w:rPr>
      </w:pPr>
    </w:p>
    <w:p w:rsidR="00646F03" w:rsidRPr="00607D22" w:rsidRDefault="00646F03" w:rsidP="00646F03">
      <w:pPr>
        <w:pStyle w:val="Standard"/>
        <w:rPr>
          <w:b/>
          <w:sz w:val="28"/>
          <w:szCs w:val="28"/>
        </w:rPr>
      </w:pPr>
      <w:r w:rsidRPr="00607D22">
        <w:rPr>
          <w:b/>
          <w:sz w:val="28"/>
          <w:szCs w:val="28"/>
        </w:rPr>
        <w:t>Follow up your declaration of the Word with a declaration of faith:</w:t>
      </w:r>
    </w:p>
    <w:p w:rsidR="00646F03" w:rsidRPr="00607D22" w:rsidRDefault="00646F03" w:rsidP="00646F03">
      <w:pPr>
        <w:pStyle w:val="Standard"/>
        <w:rPr>
          <w:b/>
          <w:sz w:val="28"/>
          <w:szCs w:val="28"/>
        </w:rPr>
      </w:pPr>
    </w:p>
    <w:p w:rsidR="00646F03" w:rsidRDefault="00646F03" w:rsidP="00646F03">
      <w:pPr>
        <w:pStyle w:val="Standard"/>
        <w:ind w:left="720" w:right="720"/>
        <w:rPr>
          <w:sz w:val="28"/>
          <w:szCs w:val="28"/>
        </w:rPr>
      </w:pPr>
      <w:r>
        <w:rPr>
          <w:sz w:val="28"/>
          <w:szCs w:val="28"/>
        </w:rPr>
        <w:t xml:space="preserve">I have been crucified with Christ.  I (yes, me) was on the cross with Him, and the life I now live in this body, I live by faith in Jesus, who loves me.  I do not frustrate the grace of God.  I will no longer live as if I have to accept </w:t>
      </w:r>
      <w:bookmarkStart w:id="0" w:name="_GoBack"/>
      <w:bookmarkEnd w:id="0"/>
      <w:r>
        <w:rPr>
          <w:sz w:val="28"/>
          <w:szCs w:val="28"/>
        </w:rPr>
        <w:t>illness or injury because my mortal body is no longer subject to the curse of the law.  My Bible says it and I believe it.  Body, be healed in the name of Jesus.</w:t>
      </w: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r>
        <w:rPr>
          <w:sz w:val="28"/>
          <w:szCs w:val="28"/>
        </w:rPr>
        <w:t xml:space="preserve">Jesus was wounded for my transgressions, by his stripes I am healed and was healed.  The life I now live in the body, I live by faith in the Son of God, who loved me and gave himself for me. My sickness is in the past, it no longer has a right to exist in my physical body.  The Spirit of Christ dwells in me, and that Spirit quickens my mortal body.  Do you hear that, body?  Be made alive! NOW!  </w:t>
      </w: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r>
        <w:rPr>
          <w:sz w:val="28"/>
          <w:szCs w:val="28"/>
        </w:rPr>
        <w:t>I do not forget all the Lord’s benefits.  He heals ALL my diseases.  He delivers my life from destruction.  I am crowned with his lovingkindness and tender mercies.  He satisfies my mouth with good things, so that my youth is renewed like an eagle’s.  Body, hear the Word of God. There is no disease that can remain in this mortal body because of Christ in me, the hope of glory.  There are no broken bones, sores, arthritis, heart disease, diabetes or any other thing that is under the curse present in this body.  Cancer cannot stand, nor any auto-immune disease, birth defect or damage caused by the lifestyle I had when I was ignorant of the truth; it all must bow to the name of Jesus, who saves me and redeems me from the curse.</w:t>
      </w:r>
    </w:p>
    <w:p w:rsidR="00646F03" w:rsidRDefault="00646F03" w:rsidP="00646F03">
      <w:pPr>
        <w:pStyle w:val="Standard"/>
        <w:ind w:left="720" w:right="720"/>
        <w:rPr>
          <w:sz w:val="28"/>
          <w:szCs w:val="28"/>
        </w:rPr>
      </w:pPr>
    </w:p>
    <w:p w:rsidR="00646F03" w:rsidRDefault="00646F03" w:rsidP="00646F03">
      <w:pPr>
        <w:pStyle w:val="Standard"/>
        <w:ind w:left="720" w:right="720"/>
        <w:rPr>
          <w:sz w:val="28"/>
          <w:szCs w:val="28"/>
        </w:rPr>
      </w:pPr>
      <w:r>
        <w:rPr>
          <w:sz w:val="28"/>
          <w:szCs w:val="28"/>
        </w:rPr>
        <w:t>Thank you, Lord, for delivering me from sin, sickness, disease, and every other curse laid upon you at the cross.  I receive my salvation; I receive deliverance; and I receive healing and divine health.  Thank you for filling my mouth with good things, and for renewing my youth in the same way you restore an eagle’s so that I am stronger, faster, and more able to live the life you have called me to live.  I am the healed.  I am the redeemed.  This is the day you have made and I will rejoice and be glad in it.  Amen and amen.</w:t>
      </w:r>
    </w:p>
    <w:p w:rsidR="009A4A8B" w:rsidRDefault="008678F0"/>
    <w:sectPr w:rsidR="009A4A8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03"/>
    <w:rsid w:val="00077A4D"/>
    <w:rsid w:val="00207C0E"/>
    <w:rsid w:val="002E17AA"/>
    <w:rsid w:val="00325B01"/>
    <w:rsid w:val="004C0CE6"/>
    <w:rsid w:val="00646F03"/>
    <w:rsid w:val="007958B2"/>
    <w:rsid w:val="009C39A4"/>
    <w:rsid w:val="00B269D5"/>
    <w:rsid w:val="00B52E70"/>
    <w:rsid w:val="00C975A0"/>
    <w:rsid w:val="00E8243D"/>
    <w:rsid w:val="00EF7315"/>
    <w:rsid w:val="00FA616F"/>
    <w:rsid w:val="00FB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B5FFF-ACA9-4FEE-BD84-671CC41B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46F0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reftext">
    <w:name w:val="reftext"/>
    <w:basedOn w:val="DefaultParagraphFont"/>
    <w:rsid w:val="00646F03"/>
  </w:style>
  <w:style w:type="paragraph" w:styleId="BalloonText">
    <w:name w:val="Balloon Text"/>
    <w:basedOn w:val="Normal"/>
    <w:link w:val="BalloonTextChar"/>
    <w:uiPriority w:val="99"/>
    <w:semiHidden/>
    <w:unhideWhenUsed/>
    <w:rsid w:val="0064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ehub.com/1_peter/2-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Fairlie</dc:creator>
  <cp:keywords/>
  <dc:description/>
  <cp:lastModifiedBy>Jeff Fairlie</cp:lastModifiedBy>
  <cp:revision>1</cp:revision>
  <cp:lastPrinted>2017-12-02T18:09:00Z</cp:lastPrinted>
  <dcterms:created xsi:type="dcterms:W3CDTF">2017-12-02T17:58:00Z</dcterms:created>
  <dcterms:modified xsi:type="dcterms:W3CDTF">2017-12-02T18:10:00Z</dcterms:modified>
</cp:coreProperties>
</file>